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84DB" w14:textId="4C42050D" w:rsidR="00737E25" w:rsidRPr="00737E25" w:rsidRDefault="00737E25" w:rsidP="004D10F7">
      <w:pPr>
        <w:spacing w:after="200" w:line="276" w:lineRule="auto"/>
        <w:ind w:left="-709"/>
        <w:rPr>
          <w:rFonts w:ascii="Arial" w:hAnsi="Arial" w:cs="Arial"/>
        </w:rPr>
      </w:pPr>
    </w:p>
    <w:p w14:paraId="1976299D" w14:textId="77777777" w:rsidR="004D10F7" w:rsidRDefault="004D10F7" w:rsidP="004D10F7">
      <w:pPr>
        <w:spacing w:after="200" w:line="276" w:lineRule="auto"/>
        <w:ind w:left="-709"/>
        <w:rPr>
          <w:rFonts w:ascii="Arial" w:hAnsi="Arial" w:cs="Arial"/>
        </w:rPr>
        <w:sectPr w:rsidR="004D10F7" w:rsidSect="00964D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540" w:right="2102" w:bottom="2481" w:left="1440" w:header="708" w:footer="708" w:gutter="0"/>
          <w:cols w:space="708"/>
          <w:titlePg/>
          <w:docGrid w:linePitch="360"/>
        </w:sectPr>
      </w:pPr>
    </w:p>
    <w:p w14:paraId="4732717C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</w:rPr>
      </w:pPr>
      <w:proofErr w:type="spellStart"/>
      <w:r>
        <w:rPr>
          <w:rFonts w:ascii="Arial" w:hAnsi="Arial"/>
        </w:rPr>
        <w:t>Annwyl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color w:val="E60095"/>
        </w:rPr>
        <w:t>&lt;</w:t>
      </w:r>
      <w:proofErr w:type="spellStart"/>
      <w:r>
        <w:rPr>
          <w:rFonts w:ascii="Arial" w:hAnsi="Arial"/>
          <w:color w:val="E60095"/>
        </w:rPr>
        <w:t>enw</w:t>
      </w:r>
      <w:proofErr w:type="spellEnd"/>
      <w:r>
        <w:rPr>
          <w:rFonts w:ascii="Arial" w:hAnsi="Arial"/>
          <w:color w:val="E60095"/>
        </w:rPr>
        <w:t>&gt;,</w:t>
      </w:r>
    </w:p>
    <w:p w14:paraId="75388925" w14:textId="77777777" w:rsidR="00371BB9" w:rsidRPr="004D10F7" w:rsidRDefault="00371BB9" w:rsidP="00371BB9">
      <w:pPr>
        <w:spacing w:after="200" w:line="276" w:lineRule="auto"/>
        <w:ind w:left="-349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>(</w:t>
      </w:r>
      <w:proofErr w:type="spellStart"/>
      <w:r>
        <w:rPr>
          <w:rFonts w:ascii="Arial" w:hAnsi="Arial"/>
          <w:i/>
        </w:rPr>
        <w:t>Athro</w:t>
      </w:r>
      <w:proofErr w:type="spellEnd"/>
      <w:r>
        <w:rPr>
          <w:rFonts w:ascii="Arial" w:hAnsi="Arial"/>
          <w:i/>
        </w:rPr>
        <w:t xml:space="preserve"> – </w:t>
      </w:r>
      <w:proofErr w:type="spellStart"/>
      <w:r>
        <w:rPr>
          <w:rFonts w:ascii="Arial" w:hAnsi="Arial"/>
          <w:i/>
        </w:rPr>
        <w:t>dilëwch</w:t>
      </w:r>
      <w:proofErr w:type="spellEnd"/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diwygiwch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fel</w:t>
      </w:r>
      <w:proofErr w:type="spellEnd"/>
      <w:r>
        <w:rPr>
          <w:rFonts w:ascii="Arial" w:hAnsi="Arial"/>
          <w:i/>
        </w:rPr>
        <w:t xml:space="preserve"> y </w:t>
      </w:r>
      <w:proofErr w:type="spellStart"/>
      <w:r>
        <w:rPr>
          <w:rFonts w:ascii="Arial" w:hAnsi="Arial"/>
          <w:i/>
        </w:rPr>
        <w:t>bo’n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briodol</w:t>
      </w:r>
      <w:proofErr w:type="spellEnd"/>
      <w:r>
        <w:rPr>
          <w:rFonts w:ascii="Arial" w:hAnsi="Arial"/>
          <w:i/>
        </w:rPr>
        <w:t>)</w:t>
      </w:r>
    </w:p>
    <w:p w14:paraId="14F24E40" w14:textId="550E7E9A" w:rsidR="00371BB9" w:rsidRDefault="00371BB9" w:rsidP="00371BB9">
      <w:pPr>
        <w:spacing w:after="200" w:line="276" w:lineRule="auto"/>
        <w:ind w:left="-709"/>
        <w:rPr>
          <w:rFonts w:ascii="Arial" w:hAnsi="Arial" w:cs="Arial"/>
        </w:rPr>
      </w:pPr>
      <w:proofErr w:type="spellStart"/>
      <w:r>
        <w:rPr>
          <w:rFonts w:ascii="Arial" w:hAnsi="Arial"/>
        </w:rPr>
        <w:t>Rydyn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falch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iawn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gefnogi’r</w:t>
      </w:r>
      <w:proofErr w:type="spellEnd"/>
      <w:r>
        <w:rPr>
          <w:rFonts w:ascii="Arial" w:hAnsi="Arial"/>
        </w:rPr>
        <w:t xml:space="preserve"> NSPCC </w:t>
      </w:r>
      <w:proofErr w:type="spellStart"/>
      <w:r>
        <w:rPr>
          <w:rFonts w:ascii="Arial" w:hAnsi="Arial"/>
        </w:rPr>
        <w:t>drwy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gymryd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Milltir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Diwrnod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Plentyndod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r w:rsidR="00761739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Mehefin</w:t>
      </w:r>
      <w:proofErr w:type="spellEnd"/>
      <w:r>
        <w:rPr>
          <w:rFonts w:ascii="Arial" w:hAnsi="Arial"/>
        </w:rPr>
        <w:t>.</w:t>
      </w:r>
    </w:p>
    <w:p w14:paraId="5BC7B4EE" w14:textId="77777777" w:rsidR="00371BB9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  <w:color w:val="018926"/>
          <w:sz w:val="26"/>
          <w:szCs w:val="26"/>
        </w:rPr>
      </w:pPr>
      <w:r>
        <w:rPr>
          <w:rFonts w:ascii="Arial" w:hAnsi="Arial"/>
          <w:b/>
          <w:color w:val="018926"/>
          <w:sz w:val="26"/>
        </w:rPr>
        <w:t xml:space="preserve">Mae </w:t>
      </w:r>
      <w:proofErr w:type="spellStart"/>
      <w:r>
        <w:rPr>
          <w:rFonts w:ascii="Arial" w:hAnsi="Arial"/>
          <w:b/>
          <w:color w:val="018926"/>
          <w:sz w:val="26"/>
        </w:rPr>
        <w:t>popeth</w:t>
      </w:r>
      <w:proofErr w:type="spellEnd"/>
      <w:r>
        <w:rPr>
          <w:rFonts w:ascii="Arial" w:hAnsi="Arial"/>
          <w:b/>
          <w:color w:val="018926"/>
          <w:sz w:val="26"/>
        </w:rPr>
        <w:t xml:space="preserve"> a </w:t>
      </w:r>
      <w:proofErr w:type="spellStart"/>
      <w:r>
        <w:rPr>
          <w:rFonts w:ascii="Arial" w:hAnsi="Arial"/>
          <w:b/>
          <w:color w:val="018926"/>
          <w:sz w:val="26"/>
        </w:rPr>
        <w:t>wneir</w:t>
      </w:r>
      <w:proofErr w:type="spellEnd"/>
      <w:r>
        <w:rPr>
          <w:rFonts w:ascii="Arial" w:hAnsi="Arial"/>
          <w:b/>
          <w:color w:val="018926"/>
          <w:sz w:val="26"/>
        </w:rPr>
        <w:t xml:space="preserve"> </w:t>
      </w:r>
      <w:proofErr w:type="spellStart"/>
      <w:r>
        <w:rPr>
          <w:rFonts w:ascii="Arial" w:hAnsi="Arial"/>
          <w:b/>
          <w:color w:val="018926"/>
          <w:sz w:val="26"/>
        </w:rPr>
        <w:t>gan</w:t>
      </w:r>
      <w:proofErr w:type="spellEnd"/>
      <w:r>
        <w:rPr>
          <w:rFonts w:ascii="Arial" w:hAnsi="Arial"/>
          <w:b/>
          <w:color w:val="018926"/>
          <w:sz w:val="26"/>
        </w:rPr>
        <w:t xml:space="preserve"> </w:t>
      </w:r>
      <w:proofErr w:type="spellStart"/>
      <w:r>
        <w:rPr>
          <w:rFonts w:ascii="Arial" w:hAnsi="Arial"/>
          <w:b/>
          <w:color w:val="018926"/>
          <w:sz w:val="26"/>
        </w:rPr>
        <w:t>yr</w:t>
      </w:r>
      <w:proofErr w:type="spellEnd"/>
      <w:r>
        <w:rPr>
          <w:rFonts w:ascii="Arial" w:hAnsi="Arial"/>
          <w:b/>
          <w:color w:val="018926"/>
          <w:sz w:val="26"/>
        </w:rPr>
        <w:t xml:space="preserve"> NSPCC </w:t>
      </w:r>
      <w:proofErr w:type="spellStart"/>
      <w:r>
        <w:rPr>
          <w:rFonts w:ascii="Arial" w:hAnsi="Arial"/>
          <w:b/>
          <w:color w:val="018926"/>
          <w:sz w:val="26"/>
        </w:rPr>
        <w:t>yn</w:t>
      </w:r>
      <w:proofErr w:type="spellEnd"/>
      <w:r>
        <w:rPr>
          <w:rFonts w:ascii="Arial" w:hAnsi="Arial"/>
          <w:b/>
          <w:color w:val="018926"/>
          <w:sz w:val="26"/>
        </w:rPr>
        <w:t xml:space="preserve"> </w:t>
      </w:r>
      <w:proofErr w:type="spellStart"/>
      <w:r>
        <w:rPr>
          <w:rFonts w:ascii="Arial" w:hAnsi="Arial"/>
          <w:b/>
          <w:color w:val="018926"/>
          <w:sz w:val="26"/>
        </w:rPr>
        <w:t>amddiffyn</w:t>
      </w:r>
      <w:proofErr w:type="spellEnd"/>
      <w:r>
        <w:rPr>
          <w:rFonts w:ascii="Arial" w:hAnsi="Arial"/>
          <w:b/>
          <w:color w:val="018926"/>
          <w:sz w:val="26"/>
        </w:rPr>
        <w:t xml:space="preserve"> plant </w:t>
      </w:r>
      <w:proofErr w:type="spellStart"/>
      <w:r>
        <w:rPr>
          <w:rFonts w:ascii="Arial" w:hAnsi="Arial"/>
          <w:b/>
          <w:color w:val="018926"/>
          <w:sz w:val="26"/>
        </w:rPr>
        <w:t>heddiw</w:t>
      </w:r>
      <w:proofErr w:type="spellEnd"/>
      <w:r>
        <w:rPr>
          <w:rFonts w:ascii="Arial" w:hAnsi="Arial"/>
          <w:b/>
          <w:color w:val="018926"/>
          <w:sz w:val="26"/>
        </w:rPr>
        <w:t xml:space="preserve"> ac </w:t>
      </w:r>
      <w:proofErr w:type="spellStart"/>
      <w:r>
        <w:rPr>
          <w:rFonts w:ascii="Arial" w:hAnsi="Arial"/>
          <w:b/>
          <w:color w:val="018926"/>
          <w:sz w:val="26"/>
        </w:rPr>
        <w:t>yn</w:t>
      </w:r>
      <w:proofErr w:type="spellEnd"/>
      <w:r>
        <w:rPr>
          <w:rFonts w:ascii="Arial" w:hAnsi="Arial"/>
          <w:b/>
          <w:color w:val="018926"/>
          <w:sz w:val="26"/>
        </w:rPr>
        <w:t xml:space="preserve"> </w:t>
      </w:r>
      <w:proofErr w:type="spellStart"/>
      <w:r>
        <w:rPr>
          <w:rFonts w:ascii="Arial" w:hAnsi="Arial"/>
          <w:b/>
          <w:color w:val="018926"/>
          <w:sz w:val="26"/>
        </w:rPr>
        <w:t>atal</w:t>
      </w:r>
      <w:proofErr w:type="spellEnd"/>
      <w:r>
        <w:rPr>
          <w:rFonts w:ascii="Arial" w:hAnsi="Arial"/>
          <w:b/>
          <w:color w:val="018926"/>
          <w:sz w:val="26"/>
        </w:rPr>
        <w:t xml:space="preserve"> </w:t>
      </w:r>
      <w:proofErr w:type="spellStart"/>
      <w:r>
        <w:rPr>
          <w:rFonts w:ascii="Arial" w:hAnsi="Arial"/>
          <w:b/>
          <w:color w:val="018926"/>
          <w:sz w:val="26"/>
        </w:rPr>
        <w:t>camdriniaeth</w:t>
      </w:r>
      <w:proofErr w:type="spellEnd"/>
      <w:r>
        <w:rPr>
          <w:rFonts w:ascii="Arial" w:hAnsi="Arial"/>
          <w:b/>
          <w:color w:val="018926"/>
          <w:sz w:val="26"/>
        </w:rPr>
        <w:t xml:space="preserve"> </w:t>
      </w:r>
      <w:proofErr w:type="spellStart"/>
      <w:r>
        <w:rPr>
          <w:rFonts w:ascii="Arial" w:hAnsi="Arial"/>
          <w:b/>
          <w:color w:val="018926"/>
          <w:sz w:val="26"/>
        </w:rPr>
        <w:t>yfory</w:t>
      </w:r>
      <w:proofErr w:type="spellEnd"/>
    </w:p>
    <w:p w14:paraId="1774ECCC" w14:textId="77777777" w:rsidR="00371BB9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</w:rPr>
      </w:pPr>
      <w:r w:rsidRPr="00453969">
        <w:rPr>
          <w:rFonts w:ascii="Arial" w:hAnsi="Arial" w:cs="Arial"/>
          <w:noProof/>
          <w:color w:val="181717"/>
        </w:rPr>
        <w:drawing>
          <wp:anchor distT="0" distB="0" distL="114300" distR="114300" simplePos="0" relativeHeight="251659264" behindDoc="1" locked="0" layoutInCell="1" allowOverlap="1" wp14:anchorId="20D50789" wp14:editId="278EDD06">
            <wp:simplePos x="0" y="0"/>
            <wp:positionH relativeFrom="column">
              <wp:posOffset>4597400</wp:posOffset>
            </wp:positionH>
            <wp:positionV relativeFrom="paragraph">
              <wp:posOffset>549910</wp:posOffset>
            </wp:positionV>
            <wp:extent cx="589694" cy="552450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9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53969">
        <w:rPr>
          <w:rFonts w:ascii="Arial" w:hAnsi="Arial" w:cs="Arial"/>
        </w:rPr>
        <w:t>Mae’r</w:t>
      </w:r>
      <w:proofErr w:type="spellEnd"/>
      <w:r w:rsidRPr="00453969">
        <w:rPr>
          <w:rFonts w:ascii="Arial" w:hAnsi="Arial" w:cs="Arial"/>
        </w:rPr>
        <w:t xml:space="preserve"> NSPCC </w:t>
      </w:r>
      <w:proofErr w:type="spellStart"/>
      <w:r w:rsidRPr="00453969">
        <w:rPr>
          <w:rFonts w:ascii="Arial" w:hAnsi="Arial" w:cs="Arial"/>
        </w:rPr>
        <w:t>angen</w:t>
      </w:r>
      <w:proofErr w:type="spellEnd"/>
      <w:r w:rsidRPr="00453969">
        <w:rPr>
          <w:rFonts w:ascii="Arial" w:hAnsi="Arial" w:cs="Arial"/>
        </w:rPr>
        <w:t xml:space="preserve"> </w:t>
      </w:r>
      <w:proofErr w:type="spellStart"/>
      <w:r w:rsidRPr="00453969">
        <w:rPr>
          <w:rFonts w:ascii="Arial" w:hAnsi="Arial" w:cs="Arial"/>
        </w:rPr>
        <w:t>ein</w:t>
      </w:r>
      <w:proofErr w:type="spellEnd"/>
      <w:r w:rsidRPr="00453969">
        <w:rPr>
          <w:rFonts w:ascii="Arial" w:hAnsi="Arial" w:cs="Arial"/>
        </w:rPr>
        <w:t xml:space="preserve"> </w:t>
      </w:r>
      <w:proofErr w:type="spellStart"/>
      <w:r w:rsidRPr="00453969">
        <w:rPr>
          <w:rFonts w:ascii="Arial" w:hAnsi="Arial" w:cs="Arial"/>
        </w:rPr>
        <w:t>cymorth</w:t>
      </w:r>
      <w:proofErr w:type="spellEnd"/>
      <w:r w:rsidRPr="00453969">
        <w:rPr>
          <w:rFonts w:ascii="Arial" w:hAnsi="Arial" w:cs="Arial"/>
        </w:rPr>
        <w:t xml:space="preserve"> </w:t>
      </w:r>
      <w:proofErr w:type="spellStart"/>
      <w:r w:rsidRPr="00453969">
        <w:rPr>
          <w:rFonts w:ascii="Arial" w:hAnsi="Arial" w:cs="Arial"/>
        </w:rPr>
        <w:t>ni</w:t>
      </w:r>
      <w:proofErr w:type="spellEnd"/>
      <w:r w:rsidRPr="00453969">
        <w:rPr>
          <w:rFonts w:ascii="Arial" w:hAnsi="Arial" w:cs="Arial"/>
        </w:rPr>
        <w:t xml:space="preserve"> </w:t>
      </w:r>
      <w:proofErr w:type="spellStart"/>
      <w:r w:rsidRPr="00453969">
        <w:rPr>
          <w:rFonts w:ascii="Arial" w:hAnsi="Arial" w:cs="Arial"/>
        </w:rPr>
        <w:t>yn</w:t>
      </w:r>
      <w:proofErr w:type="spellEnd"/>
      <w:r w:rsidRPr="00453969">
        <w:rPr>
          <w:rFonts w:ascii="Arial" w:hAnsi="Arial" w:cs="Arial"/>
        </w:rPr>
        <w:t xml:space="preserve"> </w:t>
      </w:r>
      <w:proofErr w:type="spellStart"/>
      <w:r w:rsidRPr="00453969">
        <w:rPr>
          <w:rFonts w:ascii="Arial" w:hAnsi="Arial" w:cs="Arial"/>
        </w:rPr>
        <w:t>fwy</w:t>
      </w:r>
      <w:proofErr w:type="spellEnd"/>
      <w:r w:rsidRPr="00453969">
        <w:rPr>
          <w:rFonts w:ascii="Arial" w:hAnsi="Arial" w:cs="Arial"/>
        </w:rPr>
        <w:t xml:space="preserve"> nag </w:t>
      </w:r>
      <w:proofErr w:type="spellStart"/>
      <w:r w:rsidRPr="00453969">
        <w:rPr>
          <w:rFonts w:ascii="Arial" w:hAnsi="Arial" w:cs="Arial"/>
        </w:rPr>
        <w:t>erioed</w:t>
      </w:r>
      <w:proofErr w:type="spellEnd"/>
      <w:r w:rsidRPr="00453969">
        <w:rPr>
          <w:rFonts w:ascii="Arial" w:hAnsi="Arial" w:cs="Arial"/>
        </w:rPr>
        <w:t>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arian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gallwn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helpu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ariannu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gwasanaethau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hanfodol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</w:t>
      </w:r>
      <w:proofErr w:type="spellEnd"/>
      <w:r>
        <w:rPr>
          <w:rFonts w:ascii="Arial" w:hAnsi="Arial"/>
        </w:rPr>
        <w:t xml:space="preserve"> Childline, </w:t>
      </w:r>
      <w:proofErr w:type="spellStart"/>
      <w:r>
        <w:rPr>
          <w:rFonts w:ascii="Arial" w:hAnsi="Arial"/>
        </w:rPr>
        <w:t>sydd</w:t>
      </w:r>
      <w:proofErr w:type="spellEnd"/>
      <w:r>
        <w:rPr>
          <w:rFonts w:ascii="Arial" w:hAnsi="Arial"/>
        </w:rPr>
        <w:t xml:space="preserve"> bob </w:t>
      </w:r>
      <w:proofErr w:type="spellStart"/>
      <w:r>
        <w:rPr>
          <w:rFonts w:ascii="Arial" w:hAnsi="Arial"/>
        </w:rPr>
        <w:t>amser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blant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phobl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ifanc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bynnag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fo’u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pryder</w:t>
      </w:r>
      <w:proofErr w:type="spellEnd"/>
      <w:r>
        <w:rPr>
          <w:rFonts w:ascii="Arial" w:hAnsi="Arial"/>
        </w:rPr>
        <w:t>.</w:t>
      </w:r>
    </w:p>
    <w:p w14:paraId="7BAD1BE2" w14:textId="77777777" w:rsidR="00371BB9" w:rsidRPr="00657EDC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  <w:color w:val="181717"/>
          <w:sz w:val="26"/>
        </w:rPr>
        <w:t>Ar</w:t>
      </w:r>
      <w:proofErr w:type="spellEnd"/>
      <w:r>
        <w:rPr>
          <w:rFonts w:ascii="Arial" w:hAnsi="Arial"/>
          <w:b/>
          <w:color w:val="181717"/>
          <w:sz w:val="26"/>
        </w:rPr>
        <w:t xml:space="preserve"> </w:t>
      </w:r>
      <w:proofErr w:type="spellStart"/>
      <w:r>
        <w:rPr>
          <w:rFonts w:ascii="Arial" w:hAnsi="Arial"/>
          <w:b/>
          <w:color w:val="181717"/>
          <w:sz w:val="26"/>
        </w:rPr>
        <w:t>gyfartaledd</w:t>
      </w:r>
      <w:proofErr w:type="spellEnd"/>
      <w:r>
        <w:rPr>
          <w:rFonts w:ascii="Arial" w:hAnsi="Arial"/>
          <w:b/>
          <w:color w:val="181717"/>
          <w:sz w:val="26"/>
        </w:rPr>
        <w:t xml:space="preserve">, </w:t>
      </w:r>
      <w:proofErr w:type="spellStart"/>
      <w:r>
        <w:rPr>
          <w:rFonts w:ascii="Arial" w:hAnsi="Arial"/>
          <w:b/>
          <w:color w:val="181717"/>
          <w:sz w:val="26"/>
        </w:rPr>
        <w:t>mae</w:t>
      </w:r>
      <w:proofErr w:type="spellEnd"/>
      <w:r>
        <w:rPr>
          <w:rFonts w:ascii="Arial" w:hAnsi="Arial"/>
          <w:b/>
          <w:color w:val="181717"/>
          <w:sz w:val="26"/>
        </w:rPr>
        <w:t xml:space="preserve"> </w:t>
      </w:r>
      <w:r>
        <w:rPr>
          <w:rFonts w:ascii="Arial" w:hAnsi="Arial"/>
          <w:b/>
          <w:color w:val="018926"/>
          <w:sz w:val="26"/>
        </w:rPr>
        <w:t xml:space="preserve">2 </w:t>
      </w:r>
      <w:proofErr w:type="spellStart"/>
      <w:r>
        <w:rPr>
          <w:rFonts w:ascii="Arial" w:hAnsi="Arial"/>
          <w:b/>
          <w:color w:val="018926"/>
          <w:sz w:val="26"/>
        </w:rPr>
        <w:t>blentyn</w:t>
      </w:r>
      <w:proofErr w:type="spellEnd"/>
      <w:r>
        <w:rPr>
          <w:rFonts w:ascii="Arial" w:hAnsi="Arial"/>
          <w:b/>
          <w:color w:val="018926"/>
          <w:sz w:val="26"/>
        </w:rPr>
        <w:t xml:space="preserve"> bob </w:t>
      </w:r>
      <w:proofErr w:type="spellStart"/>
      <w:r>
        <w:rPr>
          <w:rFonts w:ascii="Arial" w:hAnsi="Arial"/>
          <w:b/>
          <w:color w:val="018926"/>
          <w:sz w:val="26"/>
        </w:rPr>
        <w:t>munud</w:t>
      </w:r>
      <w:proofErr w:type="spellEnd"/>
      <w:r>
        <w:rPr>
          <w:rFonts w:ascii="Arial" w:hAnsi="Arial"/>
          <w:b/>
          <w:color w:val="181717"/>
          <w:sz w:val="26"/>
        </w:rPr>
        <w:t xml:space="preserve"> </w:t>
      </w:r>
      <w:proofErr w:type="spellStart"/>
      <w:r>
        <w:rPr>
          <w:rFonts w:ascii="Arial" w:hAnsi="Arial"/>
          <w:b/>
          <w:color w:val="181717"/>
          <w:sz w:val="26"/>
        </w:rPr>
        <w:t>yn</w:t>
      </w:r>
      <w:proofErr w:type="spellEnd"/>
      <w:r>
        <w:rPr>
          <w:rFonts w:ascii="Arial" w:hAnsi="Arial"/>
          <w:b/>
          <w:color w:val="181717"/>
          <w:sz w:val="26"/>
        </w:rPr>
        <w:t xml:space="preserve"> </w:t>
      </w:r>
      <w:proofErr w:type="spellStart"/>
      <w:r>
        <w:rPr>
          <w:rFonts w:ascii="Arial" w:hAnsi="Arial"/>
          <w:b/>
          <w:color w:val="181717"/>
          <w:sz w:val="26"/>
        </w:rPr>
        <w:t>cysylltu</w:t>
      </w:r>
      <w:proofErr w:type="spellEnd"/>
      <w:r>
        <w:rPr>
          <w:rFonts w:ascii="Arial" w:hAnsi="Arial"/>
          <w:b/>
          <w:color w:val="181717"/>
          <w:sz w:val="26"/>
        </w:rPr>
        <w:t xml:space="preserve"> â Childline </w:t>
      </w:r>
    </w:p>
    <w:p w14:paraId="3B139BC5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</w:rPr>
      </w:pPr>
    </w:p>
    <w:p w14:paraId="7A4BB957" w14:textId="4500D14A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  <w:color w:val="00A349"/>
        </w:rPr>
      </w:pPr>
      <w:proofErr w:type="spellStart"/>
      <w:r>
        <w:rPr>
          <w:rFonts w:ascii="Arial" w:hAnsi="Arial"/>
          <w:b/>
          <w:color w:val="00A349"/>
        </w:rPr>
        <w:t>Milltir</w:t>
      </w:r>
      <w:proofErr w:type="spellEnd"/>
      <w:r>
        <w:rPr>
          <w:rFonts w:ascii="Arial" w:hAnsi="Arial"/>
          <w:b/>
          <w:color w:val="00A349"/>
        </w:rPr>
        <w:t xml:space="preserve"> </w:t>
      </w:r>
      <w:proofErr w:type="spellStart"/>
      <w:r w:rsidR="001216DE">
        <w:rPr>
          <w:rFonts w:ascii="Arial" w:hAnsi="Arial"/>
          <w:b/>
          <w:color w:val="00A349"/>
        </w:rPr>
        <w:t>ar</w:t>
      </w:r>
      <w:proofErr w:type="spellEnd"/>
      <w:r w:rsidR="001216DE">
        <w:rPr>
          <w:rFonts w:ascii="Arial" w:hAnsi="Arial"/>
          <w:b/>
          <w:color w:val="00A349"/>
        </w:rPr>
        <w:t xml:space="preserve"> </w:t>
      </w:r>
      <w:proofErr w:type="spellStart"/>
      <w:r>
        <w:rPr>
          <w:rFonts w:ascii="Arial" w:hAnsi="Arial"/>
          <w:b/>
          <w:color w:val="00A349"/>
        </w:rPr>
        <w:t>D</w:t>
      </w:r>
      <w:r w:rsidR="001216DE">
        <w:rPr>
          <w:rFonts w:ascii="Arial" w:hAnsi="Arial"/>
          <w:b/>
          <w:color w:val="00A349"/>
        </w:rPr>
        <w:t>d</w:t>
      </w:r>
      <w:r>
        <w:rPr>
          <w:rFonts w:ascii="Arial" w:hAnsi="Arial"/>
          <w:b/>
          <w:color w:val="00A349"/>
        </w:rPr>
        <w:t>iwrnod</w:t>
      </w:r>
      <w:proofErr w:type="spellEnd"/>
      <w:r>
        <w:rPr>
          <w:rFonts w:ascii="Arial" w:hAnsi="Arial"/>
          <w:b/>
          <w:color w:val="00A349"/>
        </w:rPr>
        <w:t xml:space="preserve"> </w:t>
      </w:r>
      <w:proofErr w:type="spellStart"/>
      <w:r>
        <w:rPr>
          <w:rFonts w:ascii="Arial" w:hAnsi="Arial"/>
          <w:b/>
          <w:color w:val="00A349"/>
        </w:rPr>
        <w:t>Plentyndod</w:t>
      </w:r>
      <w:proofErr w:type="spellEnd"/>
      <w:r>
        <w:rPr>
          <w:rFonts w:ascii="Arial" w:hAnsi="Arial"/>
          <w:b/>
          <w:color w:val="00A349"/>
        </w:rPr>
        <w:t xml:space="preserve"> </w:t>
      </w:r>
    </w:p>
    <w:p w14:paraId="46124A92" w14:textId="77777777" w:rsidR="00371BB9" w:rsidRPr="004D10F7" w:rsidRDefault="00371BB9" w:rsidP="00371BB9">
      <w:pPr>
        <w:spacing w:after="200" w:line="276" w:lineRule="auto"/>
        <w:ind w:left="-709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>(</w:t>
      </w:r>
      <w:proofErr w:type="spellStart"/>
      <w:r>
        <w:rPr>
          <w:rFonts w:ascii="Arial" w:hAnsi="Arial"/>
          <w:i/>
        </w:rPr>
        <w:t>Athro</w:t>
      </w:r>
      <w:proofErr w:type="spellEnd"/>
      <w:r>
        <w:rPr>
          <w:rFonts w:ascii="Arial" w:hAnsi="Arial"/>
          <w:i/>
        </w:rPr>
        <w:t xml:space="preserve"> – </w:t>
      </w:r>
      <w:proofErr w:type="spellStart"/>
      <w:r>
        <w:rPr>
          <w:rFonts w:ascii="Arial" w:hAnsi="Arial"/>
          <w:i/>
        </w:rPr>
        <w:t>dilëwch</w:t>
      </w:r>
      <w:proofErr w:type="spellEnd"/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diwygiwch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fel</w:t>
      </w:r>
      <w:proofErr w:type="spellEnd"/>
      <w:r>
        <w:rPr>
          <w:rFonts w:ascii="Arial" w:hAnsi="Arial"/>
          <w:i/>
        </w:rPr>
        <w:t xml:space="preserve"> y </w:t>
      </w:r>
      <w:proofErr w:type="spellStart"/>
      <w:r>
        <w:rPr>
          <w:rFonts w:ascii="Arial" w:hAnsi="Arial"/>
          <w:i/>
        </w:rPr>
        <w:t>bo’n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briodol</w:t>
      </w:r>
      <w:proofErr w:type="spellEnd"/>
      <w:r>
        <w:rPr>
          <w:rFonts w:ascii="Arial" w:hAnsi="Arial"/>
          <w:i/>
        </w:rPr>
        <w:t>)</w:t>
      </w:r>
    </w:p>
    <w:p w14:paraId="46C3A891" w14:textId="0AC3497A" w:rsidR="00371BB9" w:rsidRPr="00737E25" w:rsidRDefault="00371BB9" w:rsidP="00371BB9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ystod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Milltir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Diwrnod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Plentyndod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byddwn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ni’n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color w:val="B50056"/>
        </w:rPr>
        <w:t>&lt;</w:t>
      </w:r>
      <w:proofErr w:type="spellStart"/>
      <w:r>
        <w:rPr>
          <w:rFonts w:ascii="Arial" w:hAnsi="Arial"/>
          <w:color w:val="B50056"/>
        </w:rPr>
        <w:t>esbonio’r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weithgaredd</w:t>
      </w:r>
      <w:proofErr w:type="spellEnd"/>
      <w:r>
        <w:rPr>
          <w:rFonts w:ascii="Arial" w:hAnsi="Arial"/>
          <w:color w:val="B50056"/>
        </w:rPr>
        <w:t xml:space="preserve"> y </w:t>
      </w:r>
      <w:proofErr w:type="spellStart"/>
      <w:r>
        <w:rPr>
          <w:rFonts w:ascii="Arial" w:hAnsi="Arial"/>
          <w:color w:val="B50056"/>
        </w:rPr>
        <w:t>bydd</w:t>
      </w:r>
      <w:proofErr w:type="spellEnd"/>
      <w:r>
        <w:rPr>
          <w:rFonts w:ascii="Arial" w:hAnsi="Arial"/>
          <w:color w:val="B50056"/>
        </w:rPr>
        <w:t xml:space="preserve"> plant </w:t>
      </w:r>
      <w:proofErr w:type="spellStart"/>
      <w:r>
        <w:rPr>
          <w:rFonts w:ascii="Arial" w:hAnsi="Arial"/>
          <w:color w:val="B50056"/>
        </w:rPr>
        <w:t>yn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cymryd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rhan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ynddo</w:t>
      </w:r>
      <w:proofErr w:type="spellEnd"/>
      <w:r>
        <w:rPr>
          <w:rFonts w:ascii="Arial" w:hAnsi="Arial"/>
          <w:color w:val="B50056"/>
        </w:rPr>
        <w:t>&gt;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Rydyn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gofyn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i’r</w:t>
      </w:r>
      <w:proofErr w:type="spellEnd"/>
      <w:r>
        <w:rPr>
          <w:rFonts w:ascii="Arial" w:hAnsi="Arial"/>
        </w:rPr>
        <w:t xml:space="preserve"> plant </w:t>
      </w:r>
      <w:proofErr w:type="spellStart"/>
      <w:r>
        <w:rPr>
          <w:rFonts w:ascii="Arial" w:hAnsi="Arial"/>
        </w:rPr>
        <w:t>ddod</w:t>
      </w:r>
      <w:proofErr w:type="spellEnd"/>
      <w:r>
        <w:rPr>
          <w:rFonts w:ascii="Arial" w:hAnsi="Arial"/>
        </w:rPr>
        <w:t xml:space="preserve"> </w:t>
      </w:r>
      <w:r w:rsidRPr="00242B71">
        <w:rPr>
          <w:rFonts w:ascii="Arial" w:hAnsi="Arial"/>
        </w:rPr>
        <w:t xml:space="preserve">â </w:t>
      </w:r>
      <w:proofErr w:type="spellStart"/>
      <w:r w:rsidRPr="00242B71">
        <w:rPr>
          <w:rFonts w:ascii="Arial" w:hAnsi="Arial"/>
        </w:rPr>
        <w:t>c</w:t>
      </w:r>
      <w:r w:rsidR="00242B71">
        <w:rPr>
          <w:rFonts w:ascii="Arial" w:hAnsi="Arial"/>
        </w:rPr>
        <w:t>h</w:t>
      </w:r>
      <w:r w:rsidRPr="00242B71">
        <w:rPr>
          <w:rFonts w:ascii="Arial" w:hAnsi="Arial"/>
        </w:rPr>
        <w:t>yfraniad</w:t>
      </w:r>
      <w:proofErr w:type="spellEnd"/>
      <w:r>
        <w:rPr>
          <w:rFonts w:ascii="Arial" w:hAnsi="Arial"/>
        </w:rPr>
        <w:t xml:space="preserve"> o </w:t>
      </w:r>
      <w:r>
        <w:rPr>
          <w:rFonts w:ascii="Arial" w:hAnsi="Arial"/>
          <w:color w:val="B50056"/>
        </w:rPr>
        <w:t>&lt;</w:t>
      </w:r>
      <w:proofErr w:type="spellStart"/>
      <w:r>
        <w:rPr>
          <w:rFonts w:ascii="Arial" w:hAnsi="Arial"/>
          <w:color w:val="B50056"/>
        </w:rPr>
        <w:t>Rhowch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fanylion</w:t>
      </w:r>
      <w:proofErr w:type="spellEnd"/>
      <w:r>
        <w:rPr>
          <w:rFonts w:ascii="Arial" w:hAnsi="Arial"/>
          <w:color w:val="B50056"/>
        </w:rPr>
        <w:t xml:space="preserve"> y </w:t>
      </w:r>
      <w:proofErr w:type="spellStart"/>
      <w:r>
        <w:rPr>
          <w:rFonts w:ascii="Arial" w:hAnsi="Arial"/>
          <w:color w:val="B50056"/>
        </w:rPr>
        <w:t>cyfraniad</w:t>
      </w:r>
      <w:proofErr w:type="spellEnd"/>
      <w:r>
        <w:rPr>
          <w:rFonts w:ascii="Arial" w:hAnsi="Arial"/>
          <w:color w:val="B50056"/>
        </w:rPr>
        <w:t xml:space="preserve"> y </w:t>
      </w:r>
      <w:proofErr w:type="spellStart"/>
      <w:r>
        <w:rPr>
          <w:rFonts w:ascii="Arial" w:hAnsi="Arial"/>
          <w:color w:val="B50056"/>
        </w:rPr>
        <w:t>byddwch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chi’n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gofyn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i’r</w:t>
      </w:r>
      <w:proofErr w:type="spellEnd"/>
      <w:r>
        <w:rPr>
          <w:rFonts w:ascii="Arial" w:hAnsi="Arial"/>
          <w:color w:val="B50056"/>
        </w:rPr>
        <w:t xml:space="preserve"> plant </w:t>
      </w:r>
      <w:proofErr w:type="spellStart"/>
      <w:r>
        <w:rPr>
          <w:rFonts w:ascii="Arial" w:hAnsi="Arial"/>
          <w:color w:val="B50056"/>
        </w:rPr>
        <w:t>ei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roi</w:t>
      </w:r>
      <w:proofErr w:type="spellEnd"/>
      <w:r>
        <w:rPr>
          <w:rFonts w:ascii="Arial" w:hAnsi="Arial"/>
          <w:color w:val="B50056"/>
        </w:rPr>
        <w:t xml:space="preserve"> ac </w:t>
      </w:r>
      <w:proofErr w:type="spellStart"/>
      <w:r>
        <w:rPr>
          <w:rFonts w:ascii="Arial" w:hAnsi="Arial"/>
          <w:color w:val="B50056"/>
        </w:rPr>
        <w:t>unrhyw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beth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arall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sydd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ei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angen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arnynt</w:t>
      </w:r>
      <w:proofErr w:type="spellEnd"/>
      <w:r>
        <w:rPr>
          <w:rFonts w:ascii="Arial" w:hAnsi="Arial"/>
          <w:color w:val="B50056"/>
        </w:rPr>
        <w:t>&gt;</w:t>
      </w:r>
      <w:r>
        <w:rPr>
          <w:rFonts w:ascii="Arial" w:hAnsi="Arial"/>
        </w:rPr>
        <w:t>.</w:t>
      </w:r>
    </w:p>
    <w:p w14:paraId="5B26A13C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  <w:color w:val="00A349"/>
        </w:rPr>
      </w:pPr>
      <w:r>
        <w:rPr>
          <w:rFonts w:ascii="Arial" w:hAnsi="Arial"/>
          <w:b/>
          <w:color w:val="00A349"/>
        </w:rPr>
        <w:t>Codi Arian</w:t>
      </w:r>
    </w:p>
    <w:p w14:paraId="74045D79" w14:textId="77777777" w:rsidR="00371BB9" w:rsidRPr="004D10F7" w:rsidRDefault="00371BB9" w:rsidP="00371BB9">
      <w:pPr>
        <w:spacing w:after="200" w:line="276" w:lineRule="auto"/>
        <w:ind w:left="-709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>(</w:t>
      </w:r>
      <w:proofErr w:type="spellStart"/>
      <w:r>
        <w:rPr>
          <w:rFonts w:ascii="Arial" w:hAnsi="Arial"/>
          <w:i/>
        </w:rPr>
        <w:t>Athro</w:t>
      </w:r>
      <w:proofErr w:type="spellEnd"/>
      <w:r>
        <w:rPr>
          <w:rFonts w:ascii="Arial" w:hAnsi="Arial"/>
          <w:i/>
        </w:rPr>
        <w:t xml:space="preserve"> – </w:t>
      </w:r>
      <w:proofErr w:type="spellStart"/>
      <w:r>
        <w:rPr>
          <w:rFonts w:ascii="Arial" w:hAnsi="Arial"/>
          <w:i/>
        </w:rPr>
        <w:t>dilëwch</w:t>
      </w:r>
      <w:proofErr w:type="spellEnd"/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diwygiwch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fel</w:t>
      </w:r>
      <w:proofErr w:type="spellEnd"/>
      <w:r>
        <w:rPr>
          <w:rFonts w:ascii="Arial" w:hAnsi="Arial"/>
          <w:i/>
        </w:rPr>
        <w:t xml:space="preserve"> y </w:t>
      </w:r>
      <w:proofErr w:type="spellStart"/>
      <w:r>
        <w:rPr>
          <w:rFonts w:ascii="Arial" w:hAnsi="Arial"/>
          <w:i/>
        </w:rPr>
        <w:t>bo’n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briodol</w:t>
      </w:r>
      <w:proofErr w:type="spellEnd"/>
      <w:r>
        <w:rPr>
          <w:rFonts w:ascii="Arial" w:hAnsi="Arial"/>
          <w:i/>
        </w:rPr>
        <w:t>)</w:t>
      </w:r>
    </w:p>
    <w:p w14:paraId="6682F3A0" w14:textId="77777777" w:rsidR="00371BB9" w:rsidRDefault="00371BB9" w:rsidP="00371BB9">
      <w:pPr>
        <w:pStyle w:val="BasicParagraph"/>
        <w:tabs>
          <w:tab w:val="left" w:pos="220"/>
        </w:tabs>
        <w:suppressAutoHyphens/>
        <w:spacing w:afterLines="40" w:after="96" w:line="276" w:lineRule="auto"/>
        <w:rPr>
          <w:rFonts w:ascii="Arial" w:hAnsi="Arial"/>
        </w:rPr>
      </w:pPr>
      <w:r>
        <w:rPr>
          <w:rFonts w:ascii="Arial" w:hAnsi="Arial"/>
        </w:rPr>
        <w:t xml:space="preserve">•  Rydyn ni wedi creu tudalen JustGiving </w:t>
      </w:r>
      <w:r>
        <w:rPr>
          <w:rFonts w:ascii="Arial" w:hAnsi="Arial"/>
          <w:color w:val="B50056"/>
        </w:rPr>
        <w:t>(dolen)</w:t>
      </w:r>
      <w:r>
        <w:rPr>
          <w:rFonts w:ascii="Arial" w:hAnsi="Arial"/>
        </w:rPr>
        <w:t>.</w:t>
      </w:r>
    </w:p>
    <w:p w14:paraId="48C926F4" w14:textId="77777777" w:rsidR="00371BB9" w:rsidRPr="0010135F" w:rsidRDefault="00371BB9" w:rsidP="00371BB9">
      <w:pPr>
        <w:pStyle w:val="BasicParagraph"/>
        <w:tabs>
          <w:tab w:val="left" w:pos="220"/>
        </w:tabs>
        <w:suppressAutoHyphens/>
        <w:spacing w:afterLines="40" w:after="96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   Cyfrannwch a rhannwch gyda’ch ffrindiau er mwyn i ni allu cefnogi’r NSPCC.</w:t>
      </w:r>
    </w:p>
    <w:p w14:paraId="67E832B5" w14:textId="77777777" w:rsidR="00371BB9" w:rsidRPr="0010135F" w:rsidRDefault="00371BB9" w:rsidP="00371BB9">
      <w:pPr>
        <w:pStyle w:val="BasicParagraph"/>
        <w:tabs>
          <w:tab w:val="left" w:pos="227"/>
        </w:tabs>
        <w:suppressAutoHyphens/>
        <w:spacing w:afterLines="40" w:after="96" w:line="276" w:lineRule="auto"/>
        <w:ind w:left="227" w:hanging="227"/>
        <w:rPr>
          <w:rFonts w:ascii="Arial" w:hAnsi="Arial" w:cs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>Anfonwch gyfraniad mewn amlen wedi’i selio i gefnogi gwaith yr NSPCC.</w:t>
      </w:r>
    </w:p>
    <w:p w14:paraId="51EE4250" w14:textId="77777777" w:rsidR="00371BB9" w:rsidRDefault="00371BB9" w:rsidP="00371BB9">
      <w:pPr>
        <w:pStyle w:val="BasicParagraph"/>
        <w:tabs>
          <w:tab w:val="left" w:pos="227"/>
        </w:tabs>
        <w:suppressAutoHyphens/>
        <w:spacing w:afterLines="40" w:after="96" w:line="276" w:lineRule="auto"/>
        <w:ind w:left="227" w:hanging="227"/>
        <w:rPr>
          <w:rFonts w:ascii="Arial" w:hAnsi="Arial" w:cs="Arial"/>
        </w:rPr>
      </w:pPr>
      <w:r>
        <w:rPr>
          <w:rFonts w:ascii="Arial" w:hAnsi="Arial"/>
        </w:rPr>
        <w:t>•  Cyfrannwch drwy ParentPay neu IRIS ParentMail.</w:t>
      </w:r>
    </w:p>
    <w:p w14:paraId="3C72DADE" w14:textId="46846FF1" w:rsidR="00371BB9" w:rsidRDefault="00371BB9" w:rsidP="00371BB9">
      <w:pPr>
        <w:pStyle w:val="BasicParagraph"/>
        <w:tabs>
          <w:tab w:val="left" w:pos="227"/>
        </w:tabs>
        <w:suppressAutoHyphens/>
        <w:spacing w:afterLines="40" w:after="96" w:line="276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•</w:t>
      </w:r>
      <w:r>
        <w:rPr>
          <w:rFonts w:ascii="Arial" w:hAnsi="Arial"/>
        </w:rPr>
        <w:tab/>
        <w:t>Cyfrannwch drwy Gift</w:t>
      </w:r>
      <w:r w:rsidR="00E97644">
        <w:rPr>
          <w:rFonts w:ascii="Arial" w:hAnsi="Arial"/>
        </w:rPr>
        <w:t>T</w:t>
      </w:r>
      <w:r>
        <w:rPr>
          <w:rFonts w:ascii="Arial" w:hAnsi="Arial"/>
        </w:rPr>
        <w:t xml:space="preserve">. Isod, gallwch chi ddod o hyd i’r </w:t>
      </w:r>
      <w:r>
        <w:rPr>
          <w:rFonts w:ascii="Arial" w:hAnsi="Arial"/>
          <w:color w:val="B50056"/>
        </w:rPr>
        <w:t>&lt; Cod QR / ffurflen noddi sydd â’r Cod QR wedi’i atodi.&gt;</w:t>
      </w:r>
      <w:r>
        <w:rPr>
          <w:rFonts w:ascii="Arial" w:hAnsi="Arial"/>
        </w:rPr>
        <w:t xml:space="preserve"> Cyfrannwch a rhannwch gyda’ch ffrindiau er mwyn i ni </w:t>
      </w:r>
      <w:r w:rsidRPr="00242B71">
        <w:rPr>
          <w:rFonts w:ascii="Arial" w:hAnsi="Arial"/>
        </w:rPr>
        <w:t>allu cefnogi’r</w:t>
      </w:r>
      <w:r>
        <w:rPr>
          <w:rFonts w:ascii="Arial" w:hAnsi="Arial"/>
        </w:rPr>
        <w:t xml:space="preserve"> NSPCC.</w:t>
      </w:r>
    </w:p>
    <w:p w14:paraId="1D434E64" w14:textId="74CCBB88" w:rsidR="00371BB9" w:rsidRPr="00931514" w:rsidRDefault="00371BB9" w:rsidP="00371BB9">
      <w:pPr>
        <w:pStyle w:val="BasicParagraph"/>
        <w:tabs>
          <w:tab w:val="left" w:pos="227"/>
        </w:tabs>
        <w:suppressAutoHyphens/>
        <w:spacing w:afterLines="40" w:after="96" w:line="276" w:lineRule="auto"/>
        <w:ind w:left="227" w:hanging="227"/>
        <w:rPr>
          <w:rFonts w:ascii="Arial" w:hAnsi="Arial" w:cs="Arial"/>
          <w:i/>
          <w:iCs/>
        </w:rPr>
      </w:pPr>
      <w:r>
        <w:rPr>
          <w:rFonts w:ascii="Arial" w:hAnsi="Arial"/>
          <w:color w:val="B50056"/>
        </w:rPr>
        <w:t>(Athro – copïwch a gludwch y Cod QR o’ch tudalen Gif</w:t>
      </w:r>
      <w:r w:rsidR="00E97644">
        <w:rPr>
          <w:rFonts w:ascii="Arial" w:hAnsi="Arial"/>
          <w:color w:val="B50056"/>
        </w:rPr>
        <w:t>tT</w:t>
      </w:r>
      <w:r>
        <w:rPr>
          <w:rFonts w:ascii="Arial" w:hAnsi="Arial"/>
          <w:color w:val="B50056"/>
        </w:rPr>
        <w:t xml:space="preserve"> yma. Peidiwch â newid maint y cod, a chyn argraffu’r llythyrau gwnewch yn siŵr fod y cod yn gweithio pan fydd yn cael ei sganio)</w:t>
      </w:r>
    </w:p>
    <w:p w14:paraId="3A2320B4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</w:rPr>
      </w:pPr>
    </w:p>
    <w:p w14:paraId="70AA7314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  <w:color w:val="00A349"/>
        </w:rPr>
      </w:pPr>
      <w:r>
        <w:rPr>
          <w:rFonts w:ascii="Arial" w:hAnsi="Arial"/>
          <w:b/>
          <w:color w:val="00A349"/>
        </w:rPr>
        <w:t xml:space="preserve">Mae </w:t>
      </w:r>
      <w:proofErr w:type="spellStart"/>
      <w:r>
        <w:rPr>
          <w:rFonts w:ascii="Arial" w:hAnsi="Arial"/>
          <w:b/>
          <w:color w:val="00A349"/>
        </w:rPr>
        <w:t>pob</w:t>
      </w:r>
      <w:proofErr w:type="spellEnd"/>
      <w:r>
        <w:rPr>
          <w:rFonts w:ascii="Arial" w:hAnsi="Arial"/>
          <w:b/>
          <w:color w:val="00A349"/>
        </w:rPr>
        <w:t xml:space="preserve"> </w:t>
      </w:r>
      <w:proofErr w:type="spellStart"/>
      <w:r>
        <w:rPr>
          <w:rFonts w:ascii="Arial" w:hAnsi="Arial"/>
          <w:b/>
          <w:color w:val="00A349"/>
        </w:rPr>
        <w:t>ceiniog</w:t>
      </w:r>
      <w:proofErr w:type="spellEnd"/>
      <w:r>
        <w:rPr>
          <w:rFonts w:ascii="Arial" w:hAnsi="Arial"/>
          <w:b/>
          <w:color w:val="00A349"/>
        </w:rPr>
        <w:t xml:space="preserve"> </w:t>
      </w:r>
      <w:proofErr w:type="spellStart"/>
      <w:r>
        <w:rPr>
          <w:rFonts w:ascii="Arial" w:hAnsi="Arial"/>
          <w:b/>
          <w:color w:val="00A349"/>
        </w:rPr>
        <w:t>yn</w:t>
      </w:r>
      <w:proofErr w:type="spellEnd"/>
      <w:r>
        <w:rPr>
          <w:rFonts w:ascii="Arial" w:hAnsi="Arial"/>
          <w:b/>
          <w:color w:val="00A349"/>
        </w:rPr>
        <w:t xml:space="preserve"> </w:t>
      </w:r>
      <w:proofErr w:type="spellStart"/>
      <w:r>
        <w:rPr>
          <w:rFonts w:ascii="Arial" w:hAnsi="Arial"/>
          <w:b/>
          <w:color w:val="00A349"/>
        </w:rPr>
        <w:t>cyfri</w:t>
      </w:r>
      <w:proofErr w:type="spellEnd"/>
    </w:p>
    <w:p w14:paraId="560DB05D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</w:rPr>
      </w:pPr>
      <w:proofErr w:type="spellStart"/>
      <w:r>
        <w:rPr>
          <w:rFonts w:ascii="Arial" w:hAnsi="Arial"/>
        </w:rPr>
        <w:t>Drwy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chwarae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symud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milltir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Ddiwrnod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Plentyndod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rydyn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&lt;</w:t>
      </w:r>
      <w:proofErr w:type="spellStart"/>
      <w:r>
        <w:rPr>
          <w:rFonts w:ascii="Arial" w:hAnsi="Arial"/>
        </w:rPr>
        <w:t>ysgol</w:t>
      </w:r>
      <w:proofErr w:type="spellEnd"/>
      <w:r>
        <w:rPr>
          <w:rFonts w:ascii="Arial" w:hAnsi="Arial"/>
        </w:rPr>
        <w:t xml:space="preserve">&gt;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helpu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gadw</w:t>
      </w:r>
      <w:proofErr w:type="spellEnd"/>
      <w:r>
        <w:rPr>
          <w:rFonts w:ascii="Arial" w:hAnsi="Arial"/>
        </w:rPr>
        <w:t xml:space="preserve"> plant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ddiogel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camdriniaeth</w:t>
      </w:r>
      <w:proofErr w:type="spellEnd"/>
      <w:r>
        <w:rPr>
          <w:rFonts w:ascii="Arial" w:hAnsi="Arial"/>
        </w:rPr>
        <w:t>.</w:t>
      </w:r>
    </w:p>
    <w:p w14:paraId="6633C16A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</w:rPr>
      </w:pPr>
      <w:proofErr w:type="spellStart"/>
      <w:r>
        <w:rPr>
          <w:rFonts w:ascii="Arial" w:hAnsi="Arial"/>
        </w:rPr>
        <w:t>Diolch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fawr</w:t>
      </w:r>
      <w:proofErr w:type="spellEnd"/>
      <w:r>
        <w:rPr>
          <w:rFonts w:ascii="Arial" w:hAnsi="Arial"/>
        </w:rPr>
        <w:t>.</w:t>
      </w:r>
    </w:p>
    <w:p w14:paraId="6A8FF358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</w:rPr>
      </w:pPr>
      <w:proofErr w:type="spellStart"/>
      <w:r>
        <w:rPr>
          <w:rFonts w:ascii="Arial" w:hAnsi="Arial"/>
        </w:rPr>
        <w:t>Dymuniadau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gorau</w:t>
      </w:r>
      <w:proofErr w:type="spellEnd"/>
      <w:r>
        <w:rPr>
          <w:rFonts w:ascii="Arial" w:hAnsi="Arial"/>
        </w:rPr>
        <w:t>,</w:t>
      </w:r>
    </w:p>
    <w:p w14:paraId="2F777021" w14:textId="77777777" w:rsidR="00371BB9" w:rsidRPr="004D10F7" w:rsidRDefault="00371BB9" w:rsidP="00371BB9">
      <w:pPr>
        <w:spacing w:after="200" w:line="276" w:lineRule="auto"/>
        <w:ind w:left="-709"/>
        <w:rPr>
          <w:rFonts w:ascii="Arial" w:hAnsi="Arial" w:cs="Arial"/>
          <w:color w:val="E60095"/>
        </w:rPr>
      </w:pPr>
      <w:r>
        <w:rPr>
          <w:rFonts w:ascii="Arial" w:hAnsi="Arial"/>
          <w:color w:val="E60095"/>
        </w:rPr>
        <w:t>&lt;</w:t>
      </w:r>
      <w:proofErr w:type="spellStart"/>
      <w:r>
        <w:rPr>
          <w:rFonts w:ascii="Arial" w:hAnsi="Arial"/>
          <w:color w:val="E60095"/>
        </w:rPr>
        <w:t>Enw</w:t>
      </w:r>
      <w:proofErr w:type="spellEnd"/>
      <w:r>
        <w:rPr>
          <w:rFonts w:ascii="Arial" w:hAnsi="Arial"/>
          <w:color w:val="E60095"/>
        </w:rPr>
        <w:t xml:space="preserve">&gt; </w:t>
      </w:r>
      <w:r>
        <w:rPr>
          <w:rFonts w:ascii="Arial" w:hAnsi="Arial"/>
          <w:color w:val="E60095"/>
        </w:rPr>
        <w:br/>
        <w:t>&lt;</w:t>
      </w:r>
      <w:proofErr w:type="spellStart"/>
      <w:r>
        <w:rPr>
          <w:rFonts w:ascii="Arial" w:hAnsi="Arial"/>
          <w:color w:val="E60095"/>
        </w:rPr>
        <w:t>Manylion</w:t>
      </w:r>
      <w:proofErr w:type="spellEnd"/>
      <w:r>
        <w:rPr>
          <w:rFonts w:ascii="Arial" w:hAnsi="Arial"/>
          <w:color w:val="E60095"/>
        </w:rPr>
        <w:t xml:space="preserve"> </w:t>
      </w:r>
      <w:proofErr w:type="spellStart"/>
      <w:r>
        <w:rPr>
          <w:rFonts w:ascii="Arial" w:hAnsi="Arial"/>
          <w:color w:val="E60095"/>
        </w:rPr>
        <w:t>eich</w:t>
      </w:r>
      <w:proofErr w:type="spellEnd"/>
      <w:r>
        <w:rPr>
          <w:rFonts w:ascii="Arial" w:hAnsi="Arial"/>
          <w:color w:val="E60095"/>
        </w:rPr>
        <w:t xml:space="preserve"> </w:t>
      </w:r>
      <w:proofErr w:type="spellStart"/>
      <w:r>
        <w:rPr>
          <w:rFonts w:ascii="Arial" w:hAnsi="Arial"/>
          <w:color w:val="E60095"/>
        </w:rPr>
        <w:t>ysgol</w:t>
      </w:r>
      <w:proofErr w:type="spellEnd"/>
      <w:r>
        <w:rPr>
          <w:rFonts w:ascii="Arial" w:hAnsi="Arial"/>
          <w:color w:val="E60095"/>
        </w:rPr>
        <w:t>&gt;</w:t>
      </w:r>
    </w:p>
    <w:p w14:paraId="141570D1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</w:rPr>
      </w:pPr>
    </w:p>
    <w:p w14:paraId="1595B8B4" w14:textId="5BE5E4D5" w:rsidR="00371BB9" w:rsidRPr="004D10F7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Mae</w:t>
      </w:r>
      <w:r w:rsidR="00D22159">
        <w:rPr>
          <w:rFonts w:ascii="Arial" w:hAnsi="Arial"/>
          <w:b/>
        </w:rPr>
        <w:t>’n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 w:rsidR="00D22159">
        <w:rPr>
          <w:rFonts w:ascii="Arial" w:hAnsi="Arial"/>
          <w:b/>
        </w:rPr>
        <w:t>b</w:t>
      </w:r>
      <w:r>
        <w:rPr>
          <w:rFonts w:ascii="Arial" w:hAnsi="Arial"/>
          <w:b/>
        </w:rPr>
        <w:t>osib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rhagor</w:t>
      </w:r>
      <w:proofErr w:type="spellEnd"/>
      <w:r>
        <w:rPr>
          <w:rFonts w:ascii="Arial" w:hAnsi="Arial"/>
          <w:b/>
        </w:rPr>
        <w:t xml:space="preserve"> o </w:t>
      </w:r>
      <w:proofErr w:type="spellStart"/>
      <w:r>
        <w:rPr>
          <w:rFonts w:ascii="Arial" w:hAnsi="Arial"/>
          <w:b/>
        </w:rPr>
        <w:t>wybodaeth</w:t>
      </w:r>
      <w:proofErr w:type="spellEnd"/>
      <w:r>
        <w:rPr>
          <w:rFonts w:ascii="Arial" w:hAnsi="Arial"/>
          <w:b/>
        </w:rPr>
        <w:t xml:space="preserve"> am </w:t>
      </w:r>
      <w:proofErr w:type="spellStart"/>
      <w:r>
        <w:rPr>
          <w:rFonts w:ascii="Arial" w:hAnsi="Arial"/>
          <w:b/>
        </w:rPr>
        <w:t>waith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yr</w:t>
      </w:r>
      <w:proofErr w:type="spellEnd"/>
      <w:r>
        <w:rPr>
          <w:rFonts w:ascii="Arial" w:hAnsi="Arial"/>
          <w:b/>
        </w:rPr>
        <w:t xml:space="preserve"> NSPCC</w:t>
      </w:r>
      <w:r w:rsidR="00D22159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</w:t>
      </w:r>
      <w:proofErr w:type="spellStart"/>
      <w:r w:rsidR="00D22159">
        <w:rPr>
          <w:rFonts w:ascii="Arial" w:hAnsi="Arial"/>
          <w:b/>
        </w:rPr>
        <w:t>wrth</w:t>
      </w:r>
      <w:proofErr w:type="spellEnd"/>
      <w:r w:rsidR="00D22159">
        <w:rPr>
          <w:rFonts w:ascii="Arial" w:hAnsi="Arial"/>
          <w:b/>
        </w:rPr>
        <w:t xml:space="preserve"> </w:t>
      </w:r>
      <w:proofErr w:type="spellStart"/>
      <w:r w:rsidR="00D22159">
        <w:rPr>
          <w:rFonts w:ascii="Arial" w:hAnsi="Arial"/>
          <w:b/>
        </w:rPr>
        <w:t>fynd</w:t>
      </w:r>
      <w:proofErr w:type="spellEnd"/>
      <w:r w:rsidR="00D22159">
        <w:rPr>
          <w:rFonts w:ascii="Arial" w:hAnsi="Arial"/>
          <w:b/>
        </w:rPr>
        <w:t xml:space="preserve"> </w:t>
      </w:r>
      <w:proofErr w:type="spellStart"/>
      <w:r w:rsidR="00D22159"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color w:val="00A349"/>
        </w:rPr>
        <w:t>nspcc.org.uk</w:t>
      </w:r>
    </w:p>
    <w:p w14:paraId="2BDB7C67" w14:textId="77777777" w:rsidR="00371BB9" w:rsidRPr="004D10F7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I </w:t>
      </w:r>
      <w:proofErr w:type="spellStart"/>
      <w:r>
        <w:rPr>
          <w:rFonts w:ascii="Arial" w:hAnsi="Arial"/>
          <w:b/>
        </w:rPr>
        <w:t>gael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gwybodaeth</w:t>
      </w:r>
      <w:proofErr w:type="spellEnd"/>
      <w:r>
        <w:rPr>
          <w:rFonts w:ascii="Arial" w:hAnsi="Arial"/>
          <w:b/>
        </w:rPr>
        <w:t xml:space="preserve"> am </w:t>
      </w:r>
      <w:proofErr w:type="spellStart"/>
      <w:r>
        <w:rPr>
          <w:rFonts w:ascii="Arial" w:hAnsi="Arial"/>
          <w:b/>
        </w:rPr>
        <w:t>gadw</w:t>
      </w:r>
      <w:proofErr w:type="spellEnd"/>
      <w:r>
        <w:rPr>
          <w:rFonts w:ascii="Arial" w:hAnsi="Arial"/>
          <w:b/>
        </w:rPr>
        <w:t xml:space="preserve"> plant </w:t>
      </w:r>
      <w:proofErr w:type="spellStart"/>
      <w:r>
        <w:rPr>
          <w:rFonts w:ascii="Arial" w:hAnsi="Arial"/>
          <w:b/>
        </w:rPr>
        <w:t>yn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ddiogel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ar-lein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ewch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color w:val="00A349"/>
        </w:rPr>
        <w:t>nspcc.org.uk/</w:t>
      </w:r>
      <w:proofErr w:type="spellStart"/>
      <w:r>
        <w:rPr>
          <w:rFonts w:ascii="Arial" w:hAnsi="Arial"/>
          <w:b/>
          <w:color w:val="00A349"/>
        </w:rPr>
        <w:t>onlinesafety</w:t>
      </w:r>
      <w:proofErr w:type="spellEnd"/>
    </w:p>
    <w:p w14:paraId="1E4038F0" w14:textId="77777777" w:rsidR="00371BB9" w:rsidRPr="004D10F7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Mae </w:t>
      </w:r>
      <w:proofErr w:type="spellStart"/>
      <w:r>
        <w:rPr>
          <w:rFonts w:ascii="Arial" w:hAnsi="Arial"/>
          <w:b/>
        </w:rPr>
        <w:t>rhagor</w:t>
      </w:r>
      <w:proofErr w:type="spellEnd"/>
      <w:r>
        <w:rPr>
          <w:rFonts w:ascii="Arial" w:hAnsi="Arial"/>
          <w:b/>
        </w:rPr>
        <w:t xml:space="preserve"> o </w:t>
      </w:r>
      <w:proofErr w:type="spellStart"/>
      <w:r>
        <w:rPr>
          <w:rFonts w:ascii="Arial" w:hAnsi="Arial"/>
          <w:b/>
        </w:rPr>
        <w:t>wybodaeth</w:t>
      </w:r>
      <w:proofErr w:type="spellEnd"/>
      <w:r>
        <w:rPr>
          <w:rFonts w:ascii="Arial" w:hAnsi="Arial"/>
          <w:b/>
        </w:rPr>
        <w:t xml:space="preserve"> am </w:t>
      </w:r>
      <w:proofErr w:type="spellStart"/>
      <w:r>
        <w:rPr>
          <w:rFonts w:ascii="Arial" w:hAnsi="Arial"/>
          <w:b/>
        </w:rPr>
        <w:t>Ddiwrnod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Plentyndod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sut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cymryd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rhan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gael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yn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color w:val="00A349"/>
        </w:rPr>
        <w:t>https://www.nspcc.org.uk/support-us/charity-fundraising/childhood-day/</w:t>
      </w:r>
    </w:p>
    <w:p w14:paraId="277B9CFB" w14:textId="4AAE0135" w:rsidR="00E51ECF" w:rsidRPr="004D10F7" w:rsidRDefault="00542FB9" w:rsidP="004D10F7">
      <w:pPr>
        <w:spacing w:after="200" w:line="276" w:lineRule="auto"/>
        <w:ind w:left="-709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26252A" wp14:editId="118C2807">
            <wp:simplePos x="0" y="0"/>
            <wp:positionH relativeFrom="column">
              <wp:posOffset>4887595</wp:posOffset>
            </wp:positionH>
            <wp:positionV relativeFrom="paragraph">
              <wp:posOffset>899795</wp:posOffset>
            </wp:positionV>
            <wp:extent cx="1209675" cy="1123950"/>
            <wp:effectExtent l="0" t="0" r="9525" b="0"/>
            <wp:wrapNone/>
            <wp:docPr id="4" name="Picture 4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of a compan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FDEBBC3" wp14:editId="5D65481B">
            <wp:simplePos x="0" y="0"/>
            <wp:positionH relativeFrom="column">
              <wp:posOffset>-884555</wp:posOffset>
            </wp:positionH>
            <wp:positionV relativeFrom="paragraph">
              <wp:posOffset>900154</wp:posOffset>
            </wp:positionV>
            <wp:extent cx="4222115" cy="1138555"/>
            <wp:effectExtent l="0" t="0" r="6985" b="4445"/>
            <wp:wrapNone/>
            <wp:docPr id="1" name="Picture 1" descr="A close-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etter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24"/>
                    <a:stretch/>
                  </pic:blipFill>
                  <pic:spPr bwMode="auto">
                    <a:xfrm>
                      <a:off x="0" y="0"/>
                      <a:ext cx="4222115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51ECF" w:rsidRPr="004D10F7" w:rsidSect="00964D22">
      <w:type w:val="continuous"/>
      <w:pgSz w:w="11906" w:h="16838"/>
      <w:pgMar w:top="3540" w:right="2102" w:bottom="248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4E29" w14:textId="77777777" w:rsidR="00964D22" w:rsidRDefault="00964D22" w:rsidP="001D6A87">
      <w:r>
        <w:separator/>
      </w:r>
    </w:p>
  </w:endnote>
  <w:endnote w:type="continuationSeparator" w:id="0">
    <w:p w14:paraId="21C061BB" w14:textId="77777777" w:rsidR="00964D22" w:rsidRDefault="00964D22" w:rsidP="001D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27E0" w14:textId="77777777" w:rsidR="00423ADD" w:rsidRDefault="00423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9F6E" w14:textId="77777777" w:rsidR="00423ADD" w:rsidRDefault="00423A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528" w14:textId="77777777" w:rsidR="00423ADD" w:rsidRDefault="00423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3CBE" w14:textId="77777777" w:rsidR="00964D22" w:rsidRDefault="00964D22" w:rsidP="001D6A87">
      <w:r>
        <w:separator/>
      </w:r>
    </w:p>
  </w:footnote>
  <w:footnote w:type="continuationSeparator" w:id="0">
    <w:p w14:paraId="2F19E165" w14:textId="77777777" w:rsidR="00964D22" w:rsidRDefault="00964D22" w:rsidP="001D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BCF0" w14:textId="77777777" w:rsidR="00423ADD" w:rsidRDefault="00423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9262" w14:textId="01B9569E" w:rsidR="00737E25" w:rsidRDefault="00737E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0EFD4" wp14:editId="273A1AB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50589" cy="10672346"/>
          <wp:effectExtent l="0" t="0" r="635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89" cy="1067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A3F0F" w14:textId="77777777" w:rsidR="00737E25" w:rsidRDefault="00737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A676" w14:textId="4BD0BBF0" w:rsidR="00737E25" w:rsidRDefault="00737E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C6D3A9" wp14:editId="5BC964CC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41096" cy="10658928"/>
          <wp:effectExtent l="0" t="0" r="317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096" cy="10658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22D2"/>
    <w:multiLevelType w:val="hybridMultilevel"/>
    <w:tmpl w:val="199E4690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8FD072A"/>
    <w:multiLevelType w:val="hybridMultilevel"/>
    <w:tmpl w:val="C00E4F08"/>
    <w:lvl w:ilvl="0" w:tplc="79EE3722">
      <w:numFmt w:val="bullet"/>
      <w:lvlText w:val="•"/>
      <w:lvlJc w:val="left"/>
      <w:pPr>
        <w:ind w:left="11" w:hanging="360"/>
      </w:pPr>
      <w:rPr>
        <w:rFonts w:ascii="Arial" w:eastAsiaTheme="minorHAnsi" w:hAnsi="Arial" w:cs="Arial" w:hint="default"/>
      </w:rPr>
    </w:lvl>
    <w:lvl w:ilvl="1" w:tplc="79EE3722">
      <w:numFmt w:val="bullet"/>
      <w:lvlText w:val="•"/>
      <w:lvlJc w:val="left"/>
      <w:pPr>
        <w:ind w:left="1071" w:hanging="70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FC10D57"/>
    <w:multiLevelType w:val="hybridMultilevel"/>
    <w:tmpl w:val="E33888AA"/>
    <w:lvl w:ilvl="0" w:tplc="79EE3722">
      <w:numFmt w:val="bullet"/>
      <w:lvlText w:val="•"/>
      <w:lvlJc w:val="left"/>
      <w:pPr>
        <w:ind w:left="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9265AB3"/>
    <w:multiLevelType w:val="hybridMultilevel"/>
    <w:tmpl w:val="A5C057C2"/>
    <w:lvl w:ilvl="0" w:tplc="79EE3722">
      <w:numFmt w:val="bullet"/>
      <w:lvlText w:val="•"/>
      <w:lvlJc w:val="left"/>
      <w:pPr>
        <w:ind w:left="37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65F95C17"/>
    <w:multiLevelType w:val="hybridMultilevel"/>
    <w:tmpl w:val="6B54EED0"/>
    <w:lvl w:ilvl="0" w:tplc="79EE3722">
      <w:numFmt w:val="bullet"/>
      <w:lvlText w:val="•"/>
      <w:lvlJc w:val="left"/>
      <w:pPr>
        <w:ind w:left="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7E042D2D"/>
    <w:multiLevelType w:val="hybridMultilevel"/>
    <w:tmpl w:val="A5BC99A6"/>
    <w:lvl w:ilvl="0" w:tplc="79EE3722">
      <w:numFmt w:val="bullet"/>
      <w:lvlText w:val="•"/>
      <w:lvlJc w:val="left"/>
      <w:pPr>
        <w:ind w:left="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87"/>
    <w:rsid w:val="000341F8"/>
    <w:rsid w:val="001216DE"/>
    <w:rsid w:val="001D6A87"/>
    <w:rsid w:val="001E6A63"/>
    <w:rsid w:val="00242B71"/>
    <w:rsid w:val="00274B42"/>
    <w:rsid w:val="002B493D"/>
    <w:rsid w:val="00371BB9"/>
    <w:rsid w:val="003B6523"/>
    <w:rsid w:val="00423ADD"/>
    <w:rsid w:val="004D10F7"/>
    <w:rsid w:val="00542FB9"/>
    <w:rsid w:val="00544DD2"/>
    <w:rsid w:val="00570FE8"/>
    <w:rsid w:val="0063286C"/>
    <w:rsid w:val="00687C13"/>
    <w:rsid w:val="006C3202"/>
    <w:rsid w:val="00737E25"/>
    <w:rsid w:val="00761739"/>
    <w:rsid w:val="0085546C"/>
    <w:rsid w:val="008A7F9A"/>
    <w:rsid w:val="00964D22"/>
    <w:rsid w:val="009C223E"/>
    <w:rsid w:val="009F42F3"/>
    <w:rsid w:val="00A146BE"/>
    <w:rsid w:val="00B25CA0"/>
    <w:rsid w:val="00B90C5D"/>
    <w:rsid w:val="00B96F84"/>
    <w:rsid w:val="00BB6CCC"/>
    <w:rsid w:val="00D14AD9"/>
    <w:rsid w:val="00D22159"/>
    <w:rsid w:val="00E51ECF"/>
    <w:rsid w:val="00E97644"/>
    <w:rsid w:val="00F77512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D11A0"/>
  <w15:chartTrackingRefBased/>
  <w15:docId w15:val="{74B9FC97-4E86-394F-8492-8630C566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25"/>
  </w:style>
  <w:style w:type="paragraph" w:styleId="Footer">
    <w:name w:val="footer"/>
    <w:basedOn w:val="Normal"/>
    <w:link w:val="FooterChar"/>
    <w:uiPriority w:val="99"/>
    <w:unhideWhenUsed/>
    <w:rsid w:val="00737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25"/>
  </w:style>
  <w:style w:type="paragraph" w:styleId="ListParagraph">
    <w:name w:val="List Paragraph"/>
    <w:basedOn w:val="Normal"/>
    <w:uiPriority w:val="34"/>
    <w:qFormat/>
    <w:rsid w:val="00737E25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71BB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kern w:val="0"/>
      <w:lang w:val="cy-GB"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70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F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68dd76-d8bb-4863-a01d-71bf3e40f01b">
      <Terms xmlns="http://schemas.microsoft.com/office/infopath/2007/PartnerControls"/>
    </lcf76f155ced4ddcb4097134ff3c332f>
    <SharedWithUsers xmlns="f0faa6bf-3974-4b8c-be34-270182f7d370">
      <UserInfo>
        <DisplayName>20230168 Childhood Day 2024 Members</DisplayName>
        <AccountId>46</AccountId>
        <AccountType/>
      </UserInfo>
    </SharedWithUsers>
    <MediaLengthInSeconds xmlns="4168dd76-d8bb-4863-a01d-71bf3e40f01b" xsi:nil="true"/>
    <TaxCatchAll xmlns="f0faa6bf-3974-4b8c-be34-270182f7d3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D3BA4689E2C4B9C9601B8144018ED" ma:contentTypeVersion="18" ma:contentTypeDescription="Create a new document." ma:contentTypeScope="" ma:versionID="dda298616780f9a3dc2840352be82105">
  <xsd:schema xmlns:xsd="http://www.w3.org/2001/XMLSchema" xmlns:xs="http://www.w3.org/2001/XMLSchema" xmlns:p="http://schemas.microsoft.com/office/2006/metadata/properties" xmlns:ns2="4168dd76-d8bb-4863-a01d-71bf3e40f01b" xmlns:ns3="f0faa6bf-3974-4b8c-be34-270182f7d370" targetNamespace="http://schemas.microsoft.com/office/2006/metadata/properties" ma:root="true" ma:fieldsID="8ceaad7e31600329aed76b3658775407" ns2:_="" ns3:_="">
    <xsd:import namespace="4168dd76-d8bb-4863-a01d-71bf3e40f01b"/>
    <xsd:import namespace="f0faa6bf-3974-4b8c-be34-270182f7d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8dd76-d8bb-4863-a01d-71bf3e40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f73d0f-580d-40b4-85a5-f6fbd7093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aa6bf-3974-4b8c-be34-270182f7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de19fc-cdf0-42e7-8b6c-0b40b6753c7b}" ma:internalName="TaxCatchAll" ma:showField="CatchAllData" ma:web="f0faa6bf-3974-4b8c-be34-270182f7d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8FD1A-34D4-E941-8390-183303AC1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82C8B5-F224-401E-ABD4-7937AF8C7757}">
  <ds:schemaRefs>
    <ds:schemaRef ds:uri="http://schemas.microsoft.com/office/2006/metadata/properties"/>
    <ds:schemaRef ds:uri="http://schemas.microsoft.com/office/infopath/2007/PartnerControls"/>
    <ds:schemaRef ds:uri="3e77c707-912f-4b90-84a7-38678cfffabf"/>
    <ds:schemaRef ds:uri="ce8bd4f3-741b-466e-a578-1a2098fc3e00"/>
  </ds:schemaRefs>
</ds:datastoreItem>
</file>

<file path=customXml/itemProps3.xml><?xml version="1.0" encoding="utf-8"?>
<ds:datastoreItem xmlns:ds="http://schemas.openxmlformats.org/officeDocument/2006/customXml" ds:itemID="{64FD4558-8BBF-4A5E-A283-7FE52790F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29ED4-348E-42E5-8DB1-F8E99BF23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Moores, Kathryn</dc:creator>
  <cp:keywords/>
  <dc:description/>
  <cp:lastModifiedBy>REDDI, Suzanne</cp:lastModifiedBy>
  <cp:revision>3</cp:revision>
  <dcterms:created xsi:type="dcterms:W3CDTF">2024-04-02T13:22:00Z</dcterms:created>
  <dcterms:modified xsi:type="dcterms:W3CDTF">2024-04-02T13:29:00Z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0x010100BC0D3BA4689E2C4B9C9601B8144018ED</vt:lpwstr>
  </property>
  <property fmtid="{D5CDD505-2E9C-101B-9397-08002B2CF9AE}" pid="3" name="Order">
    <vt:r8>1189200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